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C81" w:rsidRPr="00523B05" w:rsidRDefault="00D46C81" w:rsidP="001D0DFE">
      <w:pPr>
        <w:ind w:firstLine="5529"/>
        <w:rPr>
          <w:rFonts w:ascii="Times New Roman" w:eastAsia="Calibri" w:hAnsi="Times New Roman"/>
          <w:sz w:val="28"/>
          <w:szCs w:val="28"/>
          <w:lang w:val="ru-RU" w:eastAsia="ar-SA"/>
        </w:rPr>
      </w:pPr>
      <w:r w:rsidRPr="00523B05">
        <w:rPr>
          <w:rFonts w:ascii="Times New Roman" w:eastAsia="Calibri" w:hAnsi="Times New Roman"/>
          <w:sz w:val="28"/>
          <w:szCs w:val="28"/>
          <w:lang w:val="ru-RU" w:eastAsia="ar-SA"/>
        </w:rPr>
        <w:t>Приложение</w:t>
      </w:r>
    </w:p>
    <w:p w:rsidR="00D46C81" w:rsidRPr="00523B05" w:rsidRDefault="00D46C81" w:rsidP="001D0DFE">
      <w:pPr>
        <w:ind w:firstLine="5529"/>
        <w:rPr>
          <w:rFonts w:ascii="Times New Roman" w:eastAsia="Calibri" w:hAnsi="Times New Roman"/>
          <w:sz w:val="28"/>
          <w:szCs w:val="28"/>
          <w:lang w:val="ru-RU" w:eastAsia="ar-SA"/>
        </w:rPr>
      </w:pPr>
      <w:r w:rsidRPr="00523B05">
        <w:rPr>
          <w:rFonts w:ascii="Times New Roman" w:eastAsia="Calibri" w:hAnsi="Times New Roman"/>
          <w:sz w:val="28"/>
          <w:szCs w:val="28"/>
          <w:lang w:val="ru-RU" w:eastAsia="ar-SA"/>
        </w:rPr>
        <w:t>к решению Совета</w:t>
      </w:r>
    </w:p>
    <w:p w:rsidR="00D46C81" w:rsidRPr="00523B05" w:rsidRDefault="00D46C81" w:rsidP="001D0DFE">
      <w:pPr>
        <w:ind w:firstLine="5529"/>
        <w:rPr>
          <w:rFonts w:ascii="Times New Roman" w:eastAsia="Calibri" w:hAnsi="Times New Roman"/>
          <w:sz w:val="28"/>
          <w:szCs w:val="28"/>
          <w:lang w:val="ru-RU" w:eastAsia="ar-SA"/>
        </w:rPr>
      </w:pPr>
      <w:r w:rsidRPr="00523B05">
        <w:rPr>
          <w:rFonts w:ascii="Times New Roman" w:eastAsia="Calibri" w:hAnsi="Times New Roman"/>
          <w:sz w:val="28"/>
          <w:szCs w:val="28"/>
          <w:lang w:val="ru-RU" w:eastAsia="ar-SA"/>
        </w:rPr>
        <w:t>муниципального образования</w:t>
      </w:r>
    </w:p>
    <w:p w:rsidR="00D46C81" w:rsidRPr="00523B05" w:rsidRDefault="00D46C81" w:rsidP="001D0DFE">
      <w:pPr>
        <w:ind w:firstLine="5529"/>
        <w:rPr>
          <w:rFonts w:ascii="Times New Roman" w:eastAsia="Calibri" w:hAnsi="Times New Roman"/>
          <w:sz w:val="28"/>
          <w:szCs w:val="28"/>
          <w:lang w:val="ru-RU" w:eastAsia="ar-SA"/>
        </w:rPr>
      </w:pPr>
      <w:r w:rsidRPr="00523B05">
        <w:rPr>
          <w:rFonts w:ascii="Times New Roman" w:eastAsia="Calibri" w:hAnsi="Times New Roman"/>
          <w:sz w:val="28"/>
          <w:szCs w:val="28"/>
          <w:lang w:val="ru-RU" w:eastAsia="ar-SA"/>
        </w:rPr>
        <w:t>Кавказский район</w:t>
      </w:r>
    </w:p>
    <w:p w:rsidR="00D46C81" w:rsidRPr="00523B05" w:rsidRDefault="00657D95" w:rsidP="001D0DFE">
      <w:pPr>
        <w:ind w:firstLine="552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kern w:val="3"/>
          <w:sz w:val="28"/>
          <w:szCs w:val="28"/>
          <w:lang w:val="ru-RU" w:eastAsia="ja-JP" w:bidi="fa-IR"/>
        </w:rPr>
        <w:t>о</w:t>
      </w:r>
      <w:r w:rsidR="00D46C81" w:rsidRPr="00523B05">
        <w:rPr>
          <w:rFonts w:ascii="Times New Roman" w:hAnsi="Times New Roman"/>
          <w:kern w:val="3"/>
          <w:sz w:val="28"/>
          <w:szCs w:val="28"/>
          <w:lang w:val="de-DE" w:eastAsia="ja-JP" w:bidi="fa-IR"/>
        </w:rPr>
        <w:t>т</w:t>
      </w:r>
      <w:r>
        <w:rPr>
          <w:rFonts w:ascii="Times New Roman" w:hAnsi="Times New Roman"/>
          <w:kern w:val="3"/>
          <w:sz w:val="28"/>
          <w:szCs w:val="28"/>
          <w:lang w:val="ru-RU" w:eastAsia="ja-JP" w:bidi="fa-IR"/>
        </w:rPr>
        <w:t xml:space="preserve"> 30 июня 2022</w:t>
      </w:r>
      <w:r w:rsidR="00D46C81" w:rsidRPr="00523B05">
        <w:rPr>
          <w:rFonts w:ascii="Times New Roman" w:hAnsi="Times New Roman"/>
          <w:kern w:val="3"/>
          <w:sz w:val="28"/>
          <w:szCs w:val="28"/>
          <w:lang w:val="ru-RU" w:eastAsia="ja-JP" w:bidi="fa-IR"/>
        </w:rPr>
        <w:t xml:space="preserve"> </w:t>
      </w:r>
      <w:r w:rsidR="00D46C81" w:rsidRPr="00523B05">
        <w:rPr>
          <w:rFonts w:ascii="Times New Roman" w:hAnsi="Times New Roman"/>
          <w:kern w:val="3"/>
          <w:sz w:val="28"/>
          <w:szCs w:val="28"/>
          <w:lang w:val="de-DE" w:eastAsia="ja-JP" w:bidi="fa-IR"/>
        </w:rPr>
        <w:t>года</w:t>
      </w:r>
      <w:r>
        <w:rPr>
          <w:rFonts w:ascii="Times New Roman" w:hAnsi="Times New Roman"/>
          <w:kern w:val="3"/>
          <w:sz w:val="28"/>
          <w:szCs w:val="28"/>
          <w:lang w:val="ru-RU" w:eastAsia="ja-JP" w:bidi="fa-IR"/>
        </w:rPr>
        <w:t xml:space="preserve"> </w:t>
      </w:r>
      <w:r w:rsidR="00D46C81" w:rsidRPr="00523B05">
        <w:rPr>
          <w:rFonts w:ascii="Times New Roman" w:hAnsi="Times New Roman"/>
          <w:kern w:val="3"/>
          <w:sz w:val="28"/>
          <w:szCs w:val="28"/>
          <w:lang w:val="de-DE" w:eastAsia="ja-JP" w:bidi="fa-IR"/>
        </w:rPr>
        <w:t>№</w:t>
      </w:r>
      <w:r>
        <w:rPr>
          <w:rFonts w:ascii="Times New Roman" w:hAnsi="Times New Roman"/>
          <w:kern w:val="3"/>
          <w:sz w:val="28"/>
          <w:szCs w:val="28"/>
          <w:lang w:val="ru-RU" w:eastAsia="ja-JP" w:bidi="fa-IR"/>
        </w:rPr>
        <w:t xml:space="preserve"> 427</w:t>
      </w:r>
    </w:p>
    <w:p w:rsidR="00D46C81" w:rsidRPr="00523B05" w:rsidRDefault="00D46C81" w:rsidP="00523B05">
      <w:pPr>
        <w:spacing w:line="276" w:lineRule="auto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5B66D4" w:rsidRPr="00523B05" w:rsidRDefault="005B66D4" w:rsidP="00523B05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25F15" w:rsidRPr="001D0DFE" w:rsidRDefault="00782554" w:rsidP="001D0DFE">
      <w:pPr>
        <w:spacing w:line="276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D0DFE">
        <w:rPr>
          <w:rFonts w:ascii="Times New Roman" w:hAnsi="Times New Roman"/>
          <w:b/>
          <w:sz w:val="28"/>
          <w:szCs w:val="28"/>
          <w:lang w:val="ru-RU"/>
        </w:rPr>
        <w:t>Информация</w:t>
      </w:r>
    </w:p>
    <w:p w:rsidR="00125F15" w:rsidRPr="001D0DFE" w:rsidRDefault="00125F15" w:rsidP="00523B05">
      <w:pPr>
        <w:spacing w:line="276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D0DFE">
        <w:rPr>
          <w:rFonts w:ascii="Times New Roman" w:hAnsi="Times New Roman"/>
          <w:b/>
          <w:sz w:val="28"/>
          <w:szCs w:val="28"/>
          <w:lang w:val="ru-RU"/>
        </w:rPr>
        <w:t>О дополнительном использовании средств бюджета</w:t>
      </w:r>
    </w:p>
    <w:p w:rsidR="00125F15" w:rsidRPr="001D0DFE" w:rsidRDefault="00125F15" w:rsidP="00523B05">
      <w:pPr>
        <w:spacing w:line="276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D0DFE">
        <w:rPr>
          <w:rFonts w:ascii="Times New Roman" w:hAnsi="Times New Roman"/>
          <w:b/>
          <w:sz w:val="28"/>
          <w:szCs w:val="28"/>
          <w:lang w:val="ru-RU"/>
        </w:rPr>
        <w:t>муниципального образования Кавказский район в 2022 году</w:t>
      </w:r>
    </w:p>
    <w:p w:rsidR="00125F15" w:rsidRPr="001D0DFE" w:rsidRDefault="00125F15" w:rsidP="00523B05">
      <w:pPr>
        <w:spacing w:line="276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D0DFE">
        <w:rPr>
          <w:rFonts w:ascii="Times New Roman" w:hAnsi="Times New Roman"/>
          <w:b/>
          <w:sz w:val="28"/>
          <w:szCs w:val="28"/>
          <w:lang w:val="ru-RU"/>
        </w:rPr>
        <w:t xml:space="preserve">в целях организации </w:t>
      </w:r>
      <w:r w:rsidRPr="001D0DFE">
        <w:rPr>
          <w:rStyle w:val="13"/>
          <w:rFonts w:eastAsiaTheme="minorEastAsia"/>
          <w:b/>
          <w:sz w:val="28"/>
          <w:szCs w:val="28"/>
        </w:rPr>
        <w:t>мероприятий при осуществлении деятельности по обращению с животными без владельцев на территории муниципального образования Кавказский район</w:t>
      </w:r>
    </w:p>
    <w:p w:rsidR="00752ABB" w:rsidRPr="00523B05" w:rsidRDefault="00752ABB" w:rsidP="00523B05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25F15" w:rsidRPr="00523B05" w:rsidRDefault="00125F15" w:rsidP="00523B05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25F15" w:rsidRPr="00523B05" w:rsidRDefault="00125F15" w:rsidP="001D0DFE">
      <w:pPr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523B05">
        <w:rPr>
          <w:rFonts w:ascii="Times New Roman" w:hAnsi="Times New Roman"/>
          <w:color w:val="000000"/>
          <w:sz w:val="28"/>
          <w:szCs w:val="28"/>
          <w:lang w:val="ru-RU"/>
        </w:rPr>
        <w:t xml:space="preserve">На основании Закона Краснодарского края от 27.09.2012г. № 2584-КЗ                        «О наделении органов местного самоуправления муниципальных образований Краснодарского края государственными полномочиями в области обращения с животными, предусмотренными законодательством в области обращения с животными, в том числе организации мероприятия при осуществлении деятельности по обращению с животными без владельцев», администрацией муниципального образования Кавказский район с департаментом ветеринарии Краснодарского края заключено                        Соглашение от 27 января 2022 года №17/22 «О предоставлении субвенций на осуществление государственных полномочий Краснодарского края  в области обращения с животными, предусмотренными законодательством в области обращения с животными, в том числе организации мероприятия при осуществлении деятельности по обращению с животными без владельцев на территории муниципальных образований Краснодарского края» (далее – Соглашение).                                                                                     </w:t>
      </w:r>
    </w:p>
    <w:p w:rsidR="00125F15" w:rsidRPr="00523B05" w:rsidRDefault="00125F15" w:rsidP="001D0DFE">
      <w:pPr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523B05">
        <w:rPr>
          <w:rFonts w:ascii="Times New Roman" w:hAnsi="Times New Roman"/>
          <w:color w:val="000000"/>
          <w:sz w:val="28"/>
          <w:szCs w:val="28"/>
          <w:lang w:val="ru-RU"/>
        </w:rPr>
        <w:t>В целях финансового обеспечения расходных обязательств, для выполнения переданных государственных полномочий в 2022г., бюджету района выделены субвенции в сумме 1107,8 тысяч рублей, в том числе:</w:t>
      </w:r>
    </w:p>
    <w:p w:rsidR="00125F15" w:rsidRPr="00523B05" w:rsidRDefault="00125F15" w:rsidP="001D0DFE">
      <w:pPr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523B05">
        <w:rPr>
          <w:rFonts w:ascii="Times New Roman" w:hAnsi="Times New Roman"/>
          <w:color w:val="000000"/>
          <w:sz w:val="28"/>
          <w:szCs w:val="28"/>
          <w:lang w:val="ru-RU"/>
        </w:rPr>
        <w:t>- объем средств, приходящийся на отлов животных без владельцев – 343,2 тысяч рублей;</w:t>
      </w:r>
    </w:p>
    <w:p w:rsidR="00125F15" w:rsidRPr="00523B05" w:rsidRDefault="001D0DFE" w:rsidP="001D0DFE">
      <w:pPr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- </w:t>
      </w:r>
      <w:r w:rsidR="00125F15" w:rsidRPr="00523B05">
        <w:rPr>
          <w:rFonts w:ascii="Times New Roman" w:hAnsi="Times New Roman"/>
          <w:color w:val="000000"/>
          <w:sz w:val="28"/>
          <w:szCs w:val="28"/>
          <w:lang w:val="ru-RU"/>
        </w:rPr>
        <w:t>объем средств, приходящийся на содержание животных без владельцев – 748,8 тысяч рублей;</w:t>
      </w:r>
    </w:p>
    <w:p w:rsidR="00125F15" w:rsidRPr="00523B05" w:rsidRDefault="00125F15" w:rsidP="001D0DFE">
      <w:pPr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523B05">
        <w:rPr>
          <w:rFonts w:ascii="Times New Roman" w:hAnsi="Times New Roman"/>
          <w:color w:val="000000"/>
          <w:sz w:val="28"/>
          <w:szCs w:val="28"/>
          <w:lang w:val="ru-RU"/>
        </w:rPr>
        <w:t>- администрирование по расходам на выполнение полномочий – 15,8 тысяч рублей.</w:t>
      </w:r>
    </w:p>
    <w:p w:rsidR="00125F15" w:rsidRPr="00523B05" w:rsidRDefault="00125F15" w:rsidP="001D0DFE">
      <w:pPr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523B05">
        <w:rPr>
          <w:rFonts w:ascii="Times New Roman" w:hAnsi="Times New Roman"/>
          <w:color w:val="000000"/>
          <w:sz w:val="28"/>
          <w:szCs w:val="28"/>
          <w:lang w:val="ru-RU"/>
        </w:rPr>
        <w:t>За счет субвенций необходимо обеспечить выполнение следующих показателей результативности использования субвенций:</w:t>
      </w:r>
    </w:p>
    <w:p w:rsidR="00125F15" w:rsidRPr="00523B05" w:rsidRDefault="00125F15" w:rsidP="001D0DFE">
      <w:pPr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523B05">
        <w:rPr>
          <w:rFonts w:ascii="Times New Roman" w:hAnsi="Times New Roman"/>
          <w:color w:val="000000"/>
          <w:sz w:val="28"/>
          <w:szCs w:val="28"/>
          <w:lang w:val="ru-RU"/>
        </w:rPr>
        <w:t>- численность отловленных животных без владельцев – 150 ед.;</w:t>
      </w:r>
    </w:p>
    <w:p w:rsidR="00125F15" w:rsidRPr="00523B05" w:rsidRDefault="00125F15" w:rsidP="001D0DFE">
      <w:pPr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523B05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- численность содержавшихся животных без владельцев – не более 150 ед.</w:t>
      </w:r>
    </w:p>
    <w:p w:rsidR="00125F15" w:rsidRPr="00523B05" w:rsidRDefault="00125F15" w:rsidP="001D0DFE">
      <w:pPr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523B05">
        <w:rPr>
          <w:rFonts w:ascii="Times New Roman" w:hAnsi="Times New Roman"/>
          <w:color w:val="000000"/>
          <w:sz w:val="28"/>
          <w:szCs w:val="28"/>
          <w:lang w:val="ru-RU"/>
        </w:rPr>
        <w:t xml:space="preserve">В целях реализации переданных государственных полномочий управлением сельского хозяйства администрации муниципального образования Кавказский район в 2022 году проведен электронный </w:t>
      </w:r>
      <w:r w:rsidR="008F33AD" w:rsidRPr="00523B05">
        <w:rPr>
          <w:rFonts w:ascii="Times New Roman" w:hAnsi="Times New Roman"/>
          <w:color w:val="000000"/>
          <w:sz w:val="28"/>
          <w:szCs w:val="28"/>
          <w:lang w:val="ru-RU"/>
        </w:rPr>
        <w:t xml:space="preserve">аукцион </w:t>
      </w:r>
      <w:r w:rsidR="008F33AD">
        <w:rPr>
          <w:rFonts w:ascii="Times New Roman" w:hAnsi="Times New Roman"/>
          <w:color w:val="000000"/>
          <w:sz w:val="28"/>
          <w:szCs w:val="28"/>
          <w:lang w:val="ru-RU"/>
        </w:rPr>
        <w:t>(</w:t>
      </w:r>
      <w:r w:rsidRPr="00523B05">
        <w:rPr>
          <w:rFonts w:ascii="Times New Roman" w:hAnsi="Times New Roman"/>
          <w:color w:val="000000"/>
          <w:sz w:val="28"/>
          <w:szCs w:val="28"/>
          <w:lang w:val="ru-RU"/>
        </w:rPr>
        <w:t xml:space="preserve">с 06.05.2022г. по 16.05.2022г.). 18 мая 2022 года электронный аукцион признан несостоявшимися по причине отсутствия заявок. </w:t>
      </w:r>
    </w:p>
    <w:p w:rsidR="00125F15" w:rsidRPr="00523B05" w:rsidRDefault="00125F15" w:rsidP="001D0DFE">
      <w:pPr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523B05">
        <w:rPr>
          <w:rFonts w:ascii="Times New Roman" w:hAnsi="Times New Roman"/>
          <w:color w:val="000000"/>
          <w:sz w:val="28"/>
          <w:szCs w:val="28"/>
          <w:lang w:val="ru-RU"/>
        </w:rPr>
        <w:t xml:space="preserve">Расчетная стоимость услуги </w:t>
      </w:r>
      <w:r w:rsidRPr="00523B05">
        <w:rPr>
          <w:rStyle w:val="cardmaininfocontent"/>
          <w:rFonts w:ascii="Times New Roman" w:hAnsi="Times New Roman"/>
          <w:color w:val="000000"/>
          <w:sz w:val="28"/>
          <w:szCs w:val="28"/>
          <w:lang w:val="ru-RU"/>
        </w:rPr>
        <w:t xml:space="preserve">по отлову и содержанию животных без владельцев в рамках выполнения соглашения составляет </w:t>
      </w:r>
      <w:r w:rsidRPr="00523B05">
        <w:rPr>
          <w:rFonts w:ascii="Times New Roman" w:hAnsi="Times New Roman"/>
          <w:color w:val="000000"/>
          <w:sz w:val="28"/>
          <w:szCs w:val="28"/>
          <w:lang w:val="ru-RU"/>
        </w:rPr>
        <w:t xml:space="preserve">7280,0 руб., в то время как средняя рыночная стоимость услуг по полученным коммерческим предложениям по состоянию на </w:t>
      </w:r>
      <w:r w:rsidR="009A49B4" w:rsidRPr="00523B05">
        <w:rPr>
          <w:rFonts w:ascii="Times New Roman" w:hAnsi="Times New Roman"/>
          <w:color w:val="000000"/>
          <w:sz w:val="28"/>
          <w:szCs w:val="28"/>
          <w:lang w:val="ru-RU"/>
        </w:rPr>
        <w:t>01июня</w:t>
      </w:r>
      <w:r w:rsidRPr="00523B05">
        <w:rPr>
          <w:rFonts w:ascii="Times New Roman" w:hAnsi="Times New Roman"/>
          <w:color w:val="000000"/>
          <w:sz w:val="28"/>
          <w:szCs w:val="28"/>
          <w:lang w:val="ru-RU"/>
        </w:rPr>
        <w:t xml:space="preserve"> 2022 года составляет 15050,0 рублей.</w:t>
      </w:r>
    </w:p>
    <w:p w:rsidR="009A49B4" w:rsidRPr="00523B05" w:rsidRDefault="00125F15" w:rsidP="001D0DFE">
      <w:pPr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523B05">
        <w:rPr>
          <w:rFonts w:ascii="Times New Roman" w:hAnsi="Times New Roman"/>
          <w:color w:val="000000"/>
          <w:sz w:val="28"/>
          <w:szCs w:val="28"/>
          <w:lang w:val="ru-RU"/>
        </w:rPr>
        <w:t xml:space="preserve">В связи с этим, в целях реализации переданных государственных полномочий и недопущения неэффективного использования субвенций, прошу Вас </w:t>
      </w:r>
      <w:r w:rsidR="009A49B4" w:rsidRPr="00523B05">
        <w:rPr>
          <w:rFonts w:ascii="Times New Roman" w:hAnsi="Times New Roman"/>
          <w:color w:val="000000"/>
          <w:sz w:val="28"/>
          <w:szCs w:val="28"/>
          <w:lang w:val="ru-RU"/>
        </w:rPr>
        <w:t>д</w:t>
      </w:r>
      <w:r w:rsidR="009A49B4" w:rsidRPr="00523B05">
        <w:rPr>
          <w:rFonts w:ascii="Times New Roman" w:hAnsi="Times New Roman"/>
          <w:spacing w:val="-6"/>
          <w:sz w:val="28"/>
          <w:szCs w:val="28"/>
          <w:lang w:val="ru-RU"/>
        </w:rPr>
        <w:t xml:space="preserve">ать согласие </w:t>
      </w:r>
      <w:r w:rsidR="00986273">
        <w:rPr>
          <w:rFonts w:ascii="Times New Roman" w:hAnsi="Times New Roman"/>
          <w:spacing w:val="-6"/>
          <w:sz w:val="28"/>
          <w:szCs w:val="28"/>
          <w:lang w:val="ru-RU"/>
        </w:rPr>
        <w:t xml:space="preserve">администрации муниципального образования Кавказский район, в лице </w:t>
      </w:r>
      <w:r w:rsidR="009A49B4" w:rsidRPr="00523B05">
        <w:rPr>
          <w:rFonts w:ascii="Times New Roman" w:hAnsi="Times New Roman"/>
          <w:spacing w:val="-6"/>
          <w:sz w:val="28"/>
          <w:szCs w:val="28"/>
          <w:lang w:val="ru-RU"/>
        </w:rPr>
        <w:t>управлени</w:t>
      </w:r>
      <w:r w:rsidR="00986273">
        <w:rPr>
          <w:rFonts w:ascii="Times New Roman" w:hAnsi="Times New Roman"/>
          <w:spacing w:val="-6"/>
          <w:sz w:val="28"/>
          <w:szCs w:val="28"/>
          <w:lang w:val="ru-RU"/>
        </w:rPr>
        <w:t>я</w:t>
      </w:r>
      <w:r w:rsidR="009A49B4" w:rsidRPr="00523B05">
        <w:rPr>
          <w:rFonts w:ascii="Times New Roman" w:hAnsi="Times New Roman"/>
          <w:spacing w:val="-6"/>
          <w:sz w:val="28"/>
          <w:szCs w:val="28"/>
          <w:lang w:val="ru-RU"/>
        </w:rPr>
        <w:t xml:space="preserve"> сельского хозяйства администрации муниципального образования Кавказский район на дополнительное использование финансовых средств из бюджета муниципального образования Кавказский район в 2022 году в сумме </w:t>
      </w:r>
      <w:bookmarkStart w:id="0" w:name="_GoBack"/>
      <w:r w:rsidR="00142275" w:rsidRPr="00142275">
        <w:rPr>
          <w:rFonts w:ascii="Times New Roman" w:hAnsi="Times New Roman"/>
          <w:color w:val="000000"/>
          <w:sz w:val="28"/>
          <w:szCs w:val="28"/>
          <w:lang w:val="ru-RU"/>
        </w:rPr>
        <w:t>1165000,0</w:t>
      </w:r>
      <w:bookmarkEnd w:id="0"/>
      <w:r w:rsidR="009A49B4" w:rsidRPr="00523B05">
        <w:rPr>
          <w:rFonts w:ascii="Times New Roman" w:hAnsi="Times New Roman"/>
          <w:spacing w:val="-6"/>
          <w:sz w:val="28"/>
          <w:szCs w:val="28"/>
          <w:lang w:val="ru-RU"/>
        </w:rPr>
        <w:t xml:space="preserve">( один миллион двести тысяч) рублей, </w:t>
      </w:r>
      <w:r w:rsidR="009A49B4" w:rsidRPr="00523B05">
        <w:rPr>
          <w:rStyle w:val="13"/>
          <w:rFonts w:eastAsiaTheme="majorEastAsia"/>
          <w:sz w:val="28"/>
          <w:szCs w:val="28"/>
        </w:rPr>
        <w:t xml:space="preserve">на осуществление государственных полномочий Краснодарского края в области обращения с животными, предусмотренными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</w:t>
      </w:r>
      <w:r w:rsidR="009A49B4" w:rsidRPr="00523B05">
        <w:rPr>
          <w:rFonts w:ascii="Times New Roman" w:hAnsi="Times New Roman"/>
          <w:color w:val="22272F"/>
          <w:sz w:val="28"/>
          <w:szCs w:val="28"/>
          <w:shd w:val="clear" w:color="auto" w:fill="FFFFFF"/>
          <w:lang w:val="ru-RU"/>
        </w:rPr>
        <w:t>на территории муниципального образования Кавказский район</w:t>
      </w:r>
    </w:p>
    <w:p w:rsidR="00125F15" w:rsidRPr="00523B05" w:rsidRDefault="00125F15" w:rsidP="00523B05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74DC1" w:rsidRPr="00523B05" w:rsidRDefault="00C74DC1" w:rsidP="00523B05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50F38" w:rsidRPr="00523B05" w:rsidRDefault="001D0DFE" w:rsidP="00523B05">
      <w:pPr>
        <w:spacing w:line="276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2872740</wp:posOffset>
            </wp:positionH>
            <wp:positionV relativeFrom="paragraph">
              <wp:posOffset>8255</wp:posOffset>
            </wp:positionV>
            <wp:extent cx="2238375" cy="1076325"/>
            <wp:effectExtent l="19050" t="0" r="9525" b="0"/>
            <wp:wrapNone/>
            <wp:docPr id="1" name="Рисунок 0" descr="Караулов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аулов.jpeg"/>
                    <pic:cNvPicPr/>
                  </pic:nvPicPr>
                  <pic:blipFill>
                    <a:blip r:embed="rId5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A22EE" w:rsidRPr="00523B05" w:rsidRDefault="00850F38" w:rsidP="001D0DFE">
      <w:pPr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23B05">
        <w:rPr>
          <w:rFonts w:ascii="Times New Roman" w:eastAsia="Times New Roman" w:hAnsi="Times New Roman"/>
          <w:sz w:val="28"/>
          <w:szCs w:val="28"/>
          <w:lang w:val="ru-RU" w:eastAsia="ru-RU"/>
        </w:rPr>
        <w:t>З</w:t>
      </w:r>
      <w:r w:rsidR="004A22EE" w:rsidRPr="00523B0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аместитель главы муниципального </w:t>
      </w:r>
    </w:p>
    <w:p w:rsidR="004A22EE" w:rsidRPr="00523B05" w:rsidRDefault="004A22EE" w:rsidP="001D0DFE">
      <w:pPr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23B0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образования Кавказский район, </w:t>
      </w:r>
    </w:p>
    <w:p w:rsidR="00EA5448" w:rsidRPr="00523B05" w:rsidRDefault="004A22EE" w:rsidP="001D0DFE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523B0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начальник управления сельского хозяйства                             </w:t>
      </w:r>
      <w:r w:rsidR="00224FC2" w:rsidRPr="00523B0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1D0DF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 </w:t>
      </w:r>
      <w:r w:rsidR="00224FC2" w:rsidRPr="00523B05">
        <w:rPr>
          <w:rFonts w:ascii="Times New Roman" w:eastAsia="Times New Roman" w:hAnsi="Times New Roman"/>
          <w:sz w:val="28"/>
          <w:szCs w:val="28"/>
          <w:lang w:val="ru-RU" w:eastAsia="ru-RU"/>
        </w:rPr>
        <w:t>Б</w:t>
      </w:r>
      <w:r w:rsidRPr="00523B05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  <w:r w:rsidR="00224FC2" w:rsidRPr="00523B05">
        <w:rPr>
          <w:rFonts w:ascii="Times New Roman" w:eastAsia="Times New Roman" w:hAnsi="Times New Roman"/>
          <w:sz w:val="28"/>
          <w:szCs w:val="28"/>
          <w:lang w:val="ru-RU" w:eastAsia="ru-RU"/>
        </w:rPr>
        <w:t>В</w:t>
      </w:r>
      <w:r w:rsidRPr="00523B05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  <w:r w:rsidR="00224FC2" w:rsidRPr="00523B05">
        <w:rPr>
          <w:rFonts w:ascii="Times New Roman" w:eastAsia="Times New Roman" w:hAnsi="Times New Roman"/>
          <w:sz w:val="28"/>
          <w:szCs w:val="28"/>
          <w:lang w:val="ru-RU" w:eastAsia="ru-RU"/>
        </w:rPr>
        <w:t>Караулов</w:t>
      </w:r>
    </w:p>
    <w:p w:rsidR="000E356F" w:rsidRPr="00523B05" w:rsidRDefault="000E356F" w:rsidP="00523B05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0E356F" w:rsidRPr="00523B05" w:rsidSect="00F024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05BF1"/>
    <w:multiLevelType w:val="hybridMultilevel"/>
    <w:tmpl w:val="3ED83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294437"/>
    <w:multiLevelType w:val="hybridMultilevel"/>
    <w:tmpl w:val="6FA68D4E"/>
    <w:lvl w:ilvl="0" w:tplc="E24036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2E678EB"/>
    <w:multiLevelType w:val="hybridMultilevel"/>
    <w:tmpl w:val="9F46D1C0"/>
    <w:lvl w:ilvl="0" w:tplc="0F9AD54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9AF3462"/>
    <w:multiLevelType w:val="hybridMultilevel"/>
    <w:tmpl w:val="A83ECAA2"/>
    <w:lvl w:ilvl="0" w:tplc="68E0BB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5A936B3"/>
    <w:multiLevelType w:val="hybridMultilevel"/>
    <w:tmpl w:val="345AE562"/>
    <w:lvl w:ilvl="0" w:tplc="85907A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A0434B1"/>
    <w:multiLevelType w:val="multilevel"/>
    <w:tmpl w:val="49442830"/>
    <w:lvl w:ilvl="0">
      <w:start w:val="1"/>
      <w:numFmt w:val="bullet"/>
      <w:lvlText w:val="-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F2F0788"/>
    <w:multiLevelType w:val="hybridMultilevel"/>
    <w:tmpl w:val="AA1EAC4E"/>
    <w:lvl w:ilvl="0" w:tplc="D08AB5CA">
      <w:start w:val="1"/>
      <w:numFmt w:val="decimal"/>
      <w:lvlText w:val="%1)"/>
      <w:lvlJc w:val="left"/>
      <w:pPr>
        <w:ind w:left="376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249CD"/>
    <w:rsid w:val="0003295F"/>
    <w:rsid w:val="00056C40"/>
    <w:rsid w:val="00056C5B"/>
    <w:rsid w:val="00093539"/>
    <w:rsid w:val="000A302D"/>
    <w:rsid w:val="000E028E"/>
    <w:rsid w:val="000E1D09"/>
    <w:rsid w:val="000E356F"/>
    <w:rsid w:val="000E6AC0"/>
    <w:rsid w:val="000F4452"/>
    <w:rsid w:val="0010100B"/>
    <w:rsid w:val="001021A9"/>
    <w:rsid w:val="00116480"/>
    <w:rsid w:val="00125F15"/>
    <w:rsid w:val="001274B4"/>
    <w:rsid w:val="00142275"/>
    <w:rsid w:val="00151160"/>
    <w:rsid w:val="00164740"/>
    <w:rsid w:val="0016646E"/>
    <w:rsid w:val="00182BB3"/>
    <w:rsid w:val="0018418B"/>
    <w:rsid w:val="001855CF"/>
    <w:rsid w:val="001978C0"/>
    <w:rsid w:val="001D0DFE"/>
    <w:rsid w:val="00201657"/>
    <w:rsid w:val="00204BB3"/>
    <w:rsid w:val="00217175"/>
    <w:rsid w:val="00224FC2"/>
    <w:rsid w:val="002320F7"/>
    <w:rsid w:val="002336C5"/>
    <w:rsid w:val="00273137"/>
    <w:rsid w:val="002A3D1E"/>
    <w:rsid w:val="002B15F2"/>
    <w:rsid w:val="002B7A77"/>
    <w:rsid w:val="002D7AB9"/>
    <w:rsid w:val="003265C2"/>
    <w:rsid w:val="00333724"/>
    <w:rsid w:val="00336EDA"/>
    <w:rsid w:val="00343318"/>
    <w:rsid w:val="003440D3"/>
    <w:rsid w:val="0035581F"/>
    <w:rsid w:val="003736BE"/>
    <w:rsid w:val="00387115"/>
    <w:rsid w:val="003B0E81"/>
    <w:rsid w:val="003B4BF7"/>
    <w:rsid w:val="003B6D21"/>
    <w:rsid w:val="003F295C"/>
    <w:rsid w:val="004045DB"/>
    <w:rsid w:val="004148F0"/>
    <w:rsid w:val="00443EA0"/>
    <w:rsid w:val="00471054"/>
    <w:rsid w:val="004A22EE"/>
    <w:rsid w:val="004B7210"/>
    <w:rsid w:val="004B78EE"/>
    <w:rsid w:val="004B7D77"/>
    <w:rsid w:val="004C05C2"/>
    <w:rsid w:val="004C46C2"/>
    <w:rsid w:val="004D1C1A"/>
    <w:rsid w:val="004D237B"/>
    <w:rsid w:val="004E2BB9"/>
    <w:rsid w:val="004E2EAF"/>
    <w:rsid w:val="004E67A3"/>
    <w:rsid w:val="004E73EF"/>
    <w:rsid w:val="0050552E"/>
    <w:rsid w:val="00523B05"/>
    <w:rsid w:val="0053269D"/>
    <w:rsid w:val="00577DD5"/>
    <w:rsid w:val="00594719"/>
    <w:rsid w:val="005A22BE"/>
    <w:rsid w:val="005B66D4"/>
    <w:rsid w:val="005F5502"/>
    <w:rsid w:val="006043B9"/>
    <w:rsid w:val="006249CD"/>
    <w:rsid w:val="00632FD8"/>
    <w:rsid w:val="00646984"/>
    <w:rsid w:val="00652906"/>
    <w:rsid w:val="00657D95"/>
    <w:rsid w:val="00685FD0"/>
    <w:rsid w:val="007319F1"/>
    <w:rsid w:val="007521E2"/>
    <w:rsid w:val="00752ABB"/>
    <w:rsid w:val="007702DE"/>
    <w:rsid w:val="00770CB6"/>
    <w:rsid w:val="00782554"/>
    <w:rsid w:val="007C1333"/>
    <w:rsid w:val="007F15F6"/>
    <w:rsid w:val="007F6600"/>
    <w:rsid w:val="008425FE"/>
    <w:rsid w:val="00843FF1"/>
    <w:rsid w:val="00850F38"/>
    <w:rsid w:val="00857D41"/>
    <w:rsid w:val="00861702"/>
    <w:rsid w:val="00872308"/>
    <w:rsid w:val="00884EE3"/>
    <w:rsid w:val="008B3947"/>
    <w:rsid w:val="008F33AD"/>
    <w:rsid w:val="008F3529"/>
    <w:rsid w:val="008F60DE"/>
    <w:rsid w:val="00922493"/>
    <w:rsid w:val="00934201"/>
    <w:rsid w:val="00986273"/>
    <w:rsid w:val="009A49B4"/>
    <w:rsid w:val="009A7956"/>
    <w:rsid w:val="009B124C"/>
    <w:rsid w:val="009C268F"/>
    <w:rsid w:val="009E3185"/>
    <w:rsid w:val="00A07671"/>
    <w:rsid w:val="00A43439"/>
    <w:rsid w:val="00A64CA7"/>
    <w:rsid w:val="00A66B25"/>
    <w:rsid w:val="00A81569"/>
    <w:rsid w:val="00A909E9"/>
    <w:rsid w:val="00A9482E"/>
    <w:rsid w:val="00AA03EC"/>
    <w:rsid w:val="00AC3E82"/>
    <w:rsid w:val="00AC5EC0"/>
    <w:rsid w:val="00AD31B6"/>
    <w:rsid w:val="00AE7537"/>
    <w:rsid w:val="00AF775A"/>
    <w:rsid w:val="00B1484C"/>
    <w:rsid w:val="00B20C52"/>
    <w:rsid w:val="00B26BF8"/>
    <w:rsid w:val="00B5054D"/>
    <w:rsid w:val="00B8339E"/>
    <w:rsid w:val="00B92A12"/>
    <w:rsid w:val="00B95524"/>
    <w:rsid w:val="00BE249A"/>
    <w:rsid w:val="00BF1422"/>
    <w:rsid w:val="00C01896"/>
    <w:rsid w:val="00C1079C"/>
    <w:rsid w:val="00C46CE4"/>
    <w:rsid w:val="00C6068C"/>
    <w:rsid w:val="00C74DC1"/>
    <w:rsid w:val="00CA1A06"/>
    <w:rsid w:val="00CB4710"/>
    <w:rsid w:val="00D21C38"/>
    <w:rsid w:val="00D27E87"/>
    <w:rsid w:val="00D33B80"/>
    <w:rsid w:val="00D46C81"/>
    <w:rsid w:val="00D618D2"/>
    <w:rsid w:val="00D71804"/>
    <w:rsid w:val="00D779F6"/>
    <w:rsid w:val="00DA29D8"/>
    <w:rsid w:val="00DA70AD"/>
    <w:rsid w:val="00E05E8C"/>
    <w:rsid w:val="00E076A2"/>
    <w:rsid w:val="00E137E6"/>
    <w:rsid w:val="00E26EAA"/>
    <w:rsid w:val="00E45863"/>
    <w:rsid w:val="00E61038"/>
    <w:rsid w:val="00E7130D"/>
    <w:rsid w:val="00E9465F"/>
    <w:rsid w:val="00E96623"/>
    <w:rsid w:val="00EA5448"/>
    <w:rsid w:val="00EB45C3"/>
    <w:rsid w:val="00EE14B9"/>
    <w:rsid w:val="00EF4F9D"/>
    <w:rsid w:val="00EF5CED"/>
    <w:rsid w:val="00F0245A"/>
    <w:rsid w:val="00F22FA7"/>
    <w:rsid w:val="00F30A0A"/>
    <w:rsid w:val="00F50538"/>
    <w:rsid w:val="00F610DB"/>
    <w:rsid w:val="00F70074"/>
    <w:rsid w:val="00F8486F"/>
    <w:rsid w:val="00FA17BD"/>
    <w:rsid w:val="00FB019C"/>
    <w:rsid w:val="00FD4465"/>
    <w:rsid w:val="00FE3F7B"/>
    <w:rsid w:val="00FF1D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524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9552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552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552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55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55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955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9552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9552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9552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552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9552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9552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9552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9552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9552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9552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9552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95524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B9552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B9552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B9552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B95524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B95524"/>
    <w:rPr>
      <w:b/>
      <w:bCs/>
    </w:rPr>
  </w:style>
  <w:style w:type="character" w:styleId="a8">
    <w:name w:val="Emphasis"/>
    <w:basedOn w:val="a0"/>
    <w:uiPriority w:val="20"/>
    <w:qFormat/>
    <w:rsid w:val="00B95524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B95524"/>
    <w:rPr>
      <w:szCs w:val="32"/>
    </w:rPr>
  </w:style>
  <w:style w:type="paragraph" w:styleId="aa">
    <w:name w:val="List Paragraph"/>
    <w:basedOn w:val="a"/>
    <w:uiPriority w:val="34"/>
    <w:qFormat/>
    <w:rsid w:val="00B9552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95524"/>
    <w:rPr>
      <w:i/>
    </w:rPr>
  </w:style>
  <w:style w:type="character" w:customStyle="1" w:styleId="22">
    <w:name w:val="Цитата 2 Знак"/>
    <w:basedOn w:val="a0"/>
    <w:link w:val="21"/>
    <w:uiPriority w:val="29"/>
    <w:rsid w:val="00B9552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B95524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B95524"/>
    <w:rPr>
      <w:b/>
      <w:i/>
      <w:sz w:val="24"/>
    </w:rPr>
  </w:style>
  <w:style w:type="character" w:styleId="ad">
    <w:name w:val="Subtle Emphasis"/>
    <w:uiPriority w:val="19"/>
    <w:qFormat/>
    <w:rsid w:val="00B9552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B9552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B9552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B9552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B9552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B95524"/>
    <w:pPr>
      <w:outlineLvl w:val="9"/>
    </w:pPr>
  </w:style>
  <w:style w:type="table" w:styleId="af3">
    <w:name w:val="Table Grid"/>
    <w:basedOn w:val="a1"/>
    <w:rsid w:val="00B955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1"/>
    <w:basedOn w:val="a"/>
    <w:rsid w:val="004D1C1A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val="ru-RU" w:eastAsia="ru-RU" w:bidi="ar-SA"/>
    </w:rPr>
  </w:style>
  <w:style w:type="paragraph" w:customStyle="1" w:styleId="12">
    <w:name w:val="Знак Знак Знак1 Знак Знак Знак Знак Знак Знак Знак"/>
    <w:basedOn w:val="a"/>
    <w:autoRedefine/>
    <w:rsid w:val="00782554"/>
    <w:pPr>
      <w:autoSpaceDE w:val="0"/>
      <w:autoSpaceDN w:val="0"/>
      <w:adjustRightInd w:val="0"/>
      <w:spacing w:after="200" w:line="276" w:lineRule="auto"/>
      <w:ind w:firstLine="720"/>
    </w:pPr>
    <w:rPr>
      <w:rFonts w:ascii="Times New Roman" w:eastAsia="Calibri" w:hAnsi="Times New Roman"/>
      <w:sz w:val="28"/>
      <w:szCs w:val="28"/>
      <w:lang w:val="ru-RU" w:bidi="ar-SA"/>
    </w:rPr>
  </w:style>
  <w:style w:type="paragraph" w:styleId="af4">
    <w:name w:val="Normal (Web)"/>
    <w:basedOn w:val="a"/>
    <w:rsid w:val="00632FD8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paragraph" w:customStyle="1" w:styleId="af5">
    <w:name w:val="Знак"/>
    <w:basedOn w:val="a"/>
    <w:rsid w:val="004045DB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val="ru-RU" w:eastAsia="ru-RU" w:bidi="ar-SA"/>
    </w:rPr>
  </w:style>
  <w:style w:type="paragraph" w:styleId="af6">
    <w:name w:val="Balloon Text"/>
    <w:basedOn w:val="a"/>
    <w:link w:val="af7"/>
    <w:uiPriority w:val="99"/>
    <w:semiHidden/>
    <w:unhideWhenUsed/>
    <w:rsid w:val="004148F0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4148F0"/>
    <w:rPr>
      <w:rFonts w:ascii="Tahoma" w:hAnsi="Tahoma" w:cs="Tahoma"/>
      <w:sz w:val="16"/>
      <w:szCs w:val="16"/>
    </w:rPr>
  </w:style>
  <w:style w:type="paragraph" w:styleId="23">
    <w:name w:val="Body Text Indent 2"/>
    <w:basedOn w:val="a"/>
    <w:link w:val="24"/>
    <w:rsid w:val="00752ABB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val="ru-RU" w:eastAsia="ru-RU" w:bidi="ar-SA"/>
    </w:rPr>
  </w:style>
  <w:style w:type="character" w:customStyle="1" w:styleId="24">
    <w:name w:val="Основной текст с отступом 2 Знак"/>
    <w:basedOn w:val="a0"/>
    <w:link w:val="23"/>
    <w:rsid w:val="00752ABB"/>
    <w:rPr>
      <w:rFonts w:ascii="Times New Roman" w:eastAsia="Times New Roman" w:hAnsi="Times New Roman"/>
      <w:sz w:val="20"/>
      <w:szCs w:val="20"/>
      <w:lang w:val="ru-RU" w:eastAsia="ru-RU" w:bidi="ar-SA"/>
    </w:rPr>
  </w:style>
  <w:style w:type="paragraph" w:customStyle="1" w:styleId="25">
    <w:name w:val="Основной текст2"/>
    <w:basedOn w:val="a"/>
    <w:rsid w:val="00752ABB"/>
    <w:pPr>
      <w:widowControl w:val="0"/>
      <w:shd w:val="clear" w:color="auto" w:fill="FFFFFF"/>
      <w:spacing w:line="494" w:lineRule="exact"/>
      <w:ind w:firstLine="700"/>
      <w:jc w:val="both"/>
    </w:pPr>
    <w:rPr>
      <w:rFonts w:ascii="Times New Roman" w:eastAsia="Times New Roman" w:hAnsi="Times New Roman"/>
      <w:color w:val="000000"/>
      <w:spacing w:val="-8"/>
      <w:sz w:val="27"/>
      <w:szCs w:val="27"/>
      <w:lang w:val="ru-RU" w:eastAsia="ru-RU" w:bidi="ar-SA"/>
    </w:rPr>
  </w:style>
  <w:style w:type="paragraph" w:styleId="af8">
    <w:name w:val="Body Text Indent"/>
    <w:basedOn w:val="a"/>
    <w:link w:val="af9"/>
    <w:uiPriority w:val="99"/>
    <w:semiHidden/>
    <w:unhideWhenUsed/>
    <w:rsid w:val="00125F15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125F15"/>
    <w:rPr>
      <w:sz w:val="24"/>
      <w:szCs w:val="24"/>
    </w:rPr>
  </w:style>
  <w:style w:type="character" w:customStyle="1" w:styleId="cardmaininfocontent">
    <w:name w:val="cardmaininfo__content"/>
    <w:rsid w:val="00125F15"/>
  </w:style>
  <w:style w:type="character" w:styleId="afa">
    <w:name w:val="Hyperlink"/>
    <w:uiPriority w:val="99"/>
    <w:semiHidden/>
    <w:unhideWhenUsed/>
    <w:rsid w:val="00125F15"/>
    <w:rPr>
      <w:color w:val="0000FF"/>
      <w:u w:val="single"/>
    </w:rPr>
  </w:style>
  <w:style w:type="character" w:customStyle="1" w:styleId="13">
    <w:name w:val="Основной текст1"/>
    <w:rsid w:val="00125F1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10"/>
      <w:w w:val="100"/>
      <w:position w:val="0"/>
      <w:sz w:val="24"/>
      <w:szCs w:val="24"/>
      <w:u w:val="none"/>
      <w:effect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6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1158</TotalTime>
  <Pages>1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SovetPK</cp:lastModifiedBy>
  <cp:revision>59</cp:revision>
  <cp:lastPrinted>2022-06-29T06:58:00Z</cp:lastPrinted>
  <dcterms:created xsi:type="dcterms:W3CDTF">2015-03-06T05:21:00Z</dcterms:created>
  <dcterms:modified xsi:type="dcterms:W3CDTF">2022-06-30T08:58:00Z</dcterms:modified>
</cp:coreProperties>
</file>